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4E" w:rsidRDefault="0039324E" w:rsidP="0039324E">
      <w:pPr>
        <w:jc w:val="center"/>
      </w:pPr>
      <w:r>
        <w:t>Sweeney Todd – Group #4 – Notes 1/7</w:t>
      </w:r>
    </w:p>
    <w:p w:rsidR="0039324E" w:rsidRDefault="0039324E" w:rsidP="0039324E">
      <w:pPr>
        <w:jc w:val="center"/>
      </w:pPr>
    </w:p>
    <w:p w:rsidR="00575F65" w:rsidRDefault="007A784B">
      <w:r>
        <w:t xml:space="preserve">Sweeney Todd – out for revenge, doesn’t see the world around him </w:t>
      </w:r>
    </w:p>
    <w:p w:rsidR="007A784B" w:rsidRDefault="007A784B">
      <w:r>
        <w:tab/>
        <w:t>Isolated light</w:t>
      </w:r>
    </w:p>
    <w:p w:rsidR="007A784B" w:rsidRDefault="007A784B">
      <w:r>
        <w:t>Black/steel, actual texturing</w:t>
      </w:r>
    </w:p>
    <w:p w:rsidR="007A784B" w:rsidRDefault="007A784B"/>
    <w:p w:rsidR="007A784B" w:rsidRDefault="007A784B">
      <w:r>
        <w:t>Director</w:t>
      </w:r>
    </w:p>
    <w:p w:rsidR="007A784B" w:rsidRDefault="007A784B"/>
    <w:p w:rsidR="007A784B" w:rsidRDefault="007A784B">
      <w:r>
        <w:t>Fairytale</w:t>
      </w:r>
    </w:p>
    <w:p w:rsidR="007A784B" w:rsidRDefault="007A784B">
      <w:r>
        <w:tab/>
        <w:t>Suitable for Children’s Theater</w:t>
      </w:r>
    </w:p>
    <w:p w:rsidR="007A784B" w:rsidRDefault="007A784B">
      <w:r>
        <w:t>Modern</w:t>
      </w:r>
    </w:p>
    <w:p w:rsidR="007A784B" w:rsidRDefault="007A784B">
      <w:r>
        <w:tab/>
        <w:t>Urban, modern day clothes steel texture</w:t>
      </w:r>
    </w:p>
    <w:p w:rsidR="007A784B" w:rsidRDefault="007A784B">
      <w:r>
        <w:tab/>
        <w:t>Factor more of a warehouse</w:t>
      </w:r>
    </w:p>
    <w:p w:rsidR="007A784B" w:rsidRDefault="007A784B">
      <w:r>
        <w:tab/>
        <w:t>Barbershop, advertising old fashion shave</w:t>
      </w:r>
    </w:p>
    <w:p w:rsidR="007A784B" w:rsidRDefault="007A784B">
      <w:r>
        <w:tab/>
      </w:r>
      <w:r>
        <w:tab/>
        <w:t>Historical element</w:t>
      </w:r>
    </w:p>
    <w:p w:rsidR="007A784B" w:rsidRDefault="007A784B">
      <w:r>
        <w:tab/>
        <w:t>Chair into a trash can chute, electric chair</w:t>
      </w:r>
    </w:p>
    <w:p w:rsidR="007A784B" w:rsidRDefault="007A784B">
      <w:r>
        <w:tab/>
      </w:r>
      <w:r w:rsidR="00166176">
        <w:t>G</w:t>
      </w:r>
      <w:r>
        <w:t>ather objects together</w:t>
      </w:r>
    </w:p>
    <w:p w:rsidR="00166176" w:rsidRDefault="00166176">
      <w:r>
        <w:tab/>
        <w:t>Pizza shop?</w:t>
      </w:r>
    </w:p>
    <w:p w:rsidR="00166176" w:rsidRDefault="00166176">
      <w:r>
        <w:tab/>
        <w:t>Human characters</w:t>
      </w:r>
    </w:p>
    <w:p w:rsidR="00166176" w:rsidRDefault="00166176">
      <w:r>
        <w:tab/>
        <w:t xml:space="preserve">Mechanize </w:t>
      </w:r>
    </w:p>
    <w:p w:rsidR="00166176" w:rsidRDefault="00166176">
      <w:r>
        <w:tab/>
        <w:t>Rich vs poor area</w:t>
      </w:r>
    </w:p>
    <w:p w:rsidR="00166176" w:rsidRDefault="00166176">
      <w:r>
        <w:tab/>
      </w:r>
      <w:r>
        <w:tab/>
        <w:t>Judge’s world, Mrs. Lovett</w:t>
      </w:r>
    </w:p>
    <w:p w:rsidR="00166176" w:rsidRDefault="00166176">
      <w:r>
        <w:tab/>
      </w:r>
    </w:p>
    <w:p w:rsidR="00166176" w:rsidRDefault="00166176">
      <w:r>
        <w:tab/>
        <w:t>Arena staging/In the round</w:t>
      </w:r>
    </w:p>
    <w:p w:rsidR="00166176" w:rsidRDefault="00166176">
      <w:r>
        <w:tab/>
        <w:t xml:space="preserve">Thrust audience </w:t>
      </w:r>
    </w:p>
    <w:p w:rsidR="00166176" w:rsidRDefault="00166176">
      <w:r>
        <w:tab/>
      </w:r>
      <w:r>
        <w:tab/>
        <w:t>Extends into the playing space</w:t>
      </w:r>
    </w:p>
    <w:p w:rsidR="00166176" w:rsidRDefault="00166176">
      <w:r>
        <w:tab/>
        <w:t>Breaks the fourth wall</w:t>
      </w:r>
    </w:p>
    <w:p w:rsidR="00166176" w:rsidRDefault="00166176"/>
    <w:p w:rsidR="00166176" w:rsidRDefault="00166176">
      <w:r>
        <w:tab/>
        <w:t>Audience on a turntable</w:t>
      </w:r>
    </w:p>
    <w:p w:rsidR="00166176" w:rsidRDefault="00622D35">
      <w:pPr>
        <w:rPr>
          <w:b/>
        </w:rPr>
      </w:pPr>
      <w:r>
        <w:lastRenderedPageBreak/>
        <w:tab/>
      </w:r>
      <w:r w:rsidRPr="00622D35">
        <w:rPr>
          <w:b/>
        </w:rPr>
        <w:t>Immersive</w:t>
      </w:r>
    </w:p>
    <w:p w:rsidR="00622D35" w:rsidRDefault="00622D35">
      <w:pPr>
        <w:rPr>
          <w:b/>
        </w:rPr>
      </w:pPr>
    </w:p>
    <w:p w:rsidR="00622D35" w:rsidRDefault="00622D35">
      <w:r>
        <w:t>“See red” all characters but Sweeney Todd in red, different shade by relationships</w:t>
      </w:r>
    </w:p>
    <w:p w:rsidR="00622D35" w:rsidRDefault="00622D35">
      <w:r>
        <w:t xml:space="preserve">Red </w:t>
      </w:r>
      <w:r w:rsidR="00412B4A">
        <w:t>scrim</w:t>
      </w:r>
      <w:r>
        <w:t xml:space="preserve"> four sides,</w:t>
      </w:r>
    </w:p>
    <w:p w:rsidR="00622D35" w:rsidRDefault="00622D35">
      <w:r>
        <w:tab/>
        <w:t>Barbershop</w:t>
      </w:r>
    </w:p>
    <w:p w:rsidR="00622D35" w:rsidRDefault="00622D35">
      <w:r>
        <w:tab/>
        <w:t>Pie Shop</w:t>
      </w:r>
    </w:p>
    <w:p w:rsidR="00622D35" w:rsidRDefault="00622D35">
      <w:r>
        <w:tab/>
        <w:t>Judge Turpin’s Apartment</w:t>
      </w:r>
    </w:p>
    <w:p w:rsidR="00622D35" w:rsidRDefault="00622D35">
      <w:r>
        <w:tab/>
      </w:r>
      <w:r w:rsidR="00412B4A">
        <w:t>Town square</w:t>
      </w:r>
      <w:bookmarkStart w:id="0" w:name="_GoBack"/>
      <w:bookmarkEnd w:id="0"/>
    </w:p>
    <w:p w:rsidR="00622D35" w:rsidRDefault="00622D35"/>
    <w:p w:rsidR="00622D35" w:rsidRDefault="00622D35">
      <w:r>
        <w:t>Four sections, load in through street scene, turntable</w:t>
      </w:r>
    </w:p>
    <w:p w:rsidR="00034371" w:rsidRDefault="00034371">
      <w:r>
        <w:t>Doors integrated in the scenery, 45 degree angle door for the pie shop</w:t>
      </w:r>
    </w:p>
    <w:p w:rsidR="007C0F30" w:rsidRDefault="007C0F30"/>
    <w:p w:rsidR="007C0F30" w:rsidRDefault="007C0F30">
      <w:r>
        <w:t>Secondary level on the Barbershop</w:t>
      </w:r>
    </w:p>
    <w:p w:rsidR="007C0F30" w:rsidRDefault="007C0F30">
      <w:r>
        <w:t xml:space="preserve">Catwalk/scaffolding </w:t>
      </w:r>
    </w:p>
    <w:p w:rsidR="007C0F30" w:rsidRPr="00622D35" w:rsidRDefault="007C0F30"/>
    <w:p w:rsidR="00622D35" w:rsidRPr="00622D35" w:rsidRDefault="00622D35">
      <w:r>
        <w:rPr>
          <w:b/>
        </w:rPr>
        <w:tab/>
      </w:r>
    </w:p>
    <w:p w:rsidR="007A784B" w:rsidRDefault="007A784B"/>
    <w:p w:rsidR="007A784B" w:rsidRDefault="007A784B">
      <w:r>
        <w:tab/>
        <w:t xml:space="preserve"> </w:t>
      </w:r>
    </w:p>
    <w:sectPr w:rsidR="007A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4B"/>
    <w:rsid w:val="00034371"/>
    <w:rsid w:val="00166176"/>
    <w:rsid w:val="0039324E"/>
    <w:rsid w:val="00412B4A"/>
    <w:rsid w:val="00575F65"/>
    <w:rsid w:val="00622D35"/>
    <w:rsid w:val="007A784B"/>
    <w:rsid w:val="007C0F30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36D1F-0B8E-47F0-8C57-414628D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Nickels</dc:creator>
  <cp:keywords/>
  <dc:description/>
  <cp:lastModifiedBy>Jordan Nickels</cp:lastModifiedBy>
  <cp:revision>5</cp:revision>
  <dcterms:created xsi:type="dcterms:W3CDTF">2015-01-08T14:48:00Z</dcterms:created>
  <dcterms:modified xsi:type="dcterms:W3CDTF">2015-01-08T22:05:00Z</dcterms:modified>
</cp:coreProperties>
</file>